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D16" w:rsidRDefault="00002D16" w:rsidP="003F099A">
      <w:pPr>
        <w:spacing w:after="0" w:line="240" w:lineRule="auto"/>
        <w:jc w:val="center"/>
        <w:rPr>
          <w:rFonts w:ascii="Times New Roman" w:hAnsi="Times New Roman" w:cs="Times New Roman"/>
          <w:sz w:val="24"/>
          <w:szCs w:val="24"/>
          <w:lang w:val="en-US"/>
        </w:rPr>
      </w:pPr>
      <w:r w:rsidRPr="003F099A">
        <w:rPr>
          <w:rFonts w:ascii="Times New Roman" w:hAnsi="Times New Roman" w:cs="Times New Roman"/>
          <w:sz w:val="24"/>
          <w:szCs w:val="24"/>
          <w:lang w:val="en-US"/>
        </w:rPr>
        <w:t>Capability Statement Assignment</w:t>
      </w:r>
    </w:p>
    <w:p w:rsidR="003F099A" w:rsidRDefault="003F099A" w:rsidP="003F099A">
      <w:pPr>
        <w:spacing w:after="0" w:line="240" w:lineRule="auto"/>
        <w:jc w:val="center"/>
        <w:rPr>
          <w:rFonts w:ascii="Times New Roman" w:hAnsi="Times New Roman" w:cs="Times New Roman"/>
          <w:sz w:val="24"/>
          <w:szCs w:val="24"/>
          <w:lang w:val="en-US"/>
        </w:rPr>
      </w:pPr>
    </w:p>
    <w:p w:rsidR="003F099A" w:rsidRPr="003F099A" w:rsidRDefault="003F099A" w:rsidP="003F099A">
      <w:pPr>
        <w:spacing w:after="0" w:line="240" w:lineRule="auto"/>
        <w:jc w:val="center"/>
        <w:rPr>
          <w:rFonts w:ascii="Times New Roman" w:hAnsi="Times New Roman" w:cs="Times New Roman"/>
          <w:b/>
          <w:sz w:val="24"/>
          <w:szCs w:val="24"/>
          <w:lang w:val="en-US"/>
        </w:rPr>
      </w:pPr>
      <w:r w:rsidRPr="003F099A">
        <w:rPr>
          <w:rFonts w:ascii="Times New Roman" w:hAnsi="Times New Roman" w:cs="Times New Roman"/>
          <w:b/>
          <w:sz w:val="24"/>
          <w:szCs w:val="24"/>
          <w:lang w:val="en-US"/>
        </w:rPr>
        <w:t xml:space="preserve">Savers Construction Safety Consultants </w:t>
      </w:r>
    </w:p>
    <w:p w:rsidR="003F099A" w:rsidRDefault="003F099A" w:rsidP="003F099A">
      <w:pPr>
        <w:tabs>
          <w:tab w:val="left" w:pos="2970"/>
        </w:tabs>
        <w:spacing w:after="0" w:line="240" w:lineRule="auto"/>
        <w:rPr>
          <w:rFonts w:ascii="Times New Roman" w:hAnsi="Times New Roman" w:cs="Times New Roman"/>
          <w:b/>
          <w:sz w:val="24"/>
          <w:szCs w:val="24"/>
          <w:lang w:val="en-US"/>
        </w:rPr>
      </w:pPr>
      <w:r w:rsidRPr="003F099A">
        <w:rPr>
          <w:rFonts w:ascii="Times New Roman" w:hAnsi="Times New Roman" w:cs="Times New Roman"/>
          <w:b/>
          <w:sz w:val="24"/>
          <w:szCs w:val="24"/>
          <w:lang w:val="en-US"/>
        </w:rPr>
        <w:t xml:space="preserve">Core competencies </w:t>
      </w:r>
      <w:bookmarkStart w:id="0" w:name="_GoBack"/>
      <w:bookmarkEnd w:id="0"/>
    </w:p>
    <w:p w:rsidR="00F95617" w:rsidRPr="00F95617" w:rsidRDefault="00F95617" w:rsidP="003F099A">
      <w:pPr>
        <w:tabs>
          <w:tab w:val="left" w:pos="2970"/>
        </w:tabs>
        <w:spacing w:after="0" w:line="240" w:lineRule="auto"/>
        <w:rPr>
          <w:rFonts w:ascii="Times New Roman" w:hAnsi="Times New Roman" w:cs="Times New Roman"/>
          <w:sz w:val="24"/>
          <w:szCs w:val="24"/>
          <w:lang w:val="en-US"/>
        </w:rPr>
      </w:pPr>
      <w:r w:rsidRPr="00F95617">
        <w:rPr>
          <w:rFonts w:ascii="Times New Roman" w:hAnsi="Times New Roman" w:cs="Times New Roman"/>
          <w:sz w:val="24"/>
          <w:szCs w:val="24"/>
          <w:lang w:val="en-US"/>
        </w:rPr>
        <w:t xml:space="preserve">The </w:t>
      </w:r>
      <w:r>
        <w:rPr>
          <w:rFonts w:ascii="Times New Roman" w:hAnsi="Times New Roman" w:cs="Times New Roman"/>
          <w:sz w:val="24"/>
          <w:szCs w:val="24"/>
          <w:lang w:val="en-US"/>
        </w:rPr>
        <w:t>company,</w:t>
      </w:r>
    </w:p>
    <w:p w:rsidR="003F099A" w:rsidRDefault="00F95617" w:rsidP="00F95617">
      <w:pPr>
        <w:pStyle w:val="ListParagraph"/>
        <w:numPr>
          <w:ilvl w:val="0"/>
          <w:numId w:val="1"/>
        </w:num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adheres to the laid down safety performance expectations</w:t>
      </w:r>
    </w:p>
    <w:p w:rsidR="00F95617" w:rsidRDefault="00F95617" w:rsidP="00F95617">
      <w:pPr>
        <w:pStyle w:val="ListParagraph"/>
        <w:numPr>
          <w:ilvl w:val="0"/>
          <w:numId w:val="1"/>
        </w:num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offers excellent training and expertise in construction hazards and safety</w:t>
      </w:r>
    </w:p>
    <w:p w:rsidR="00F95617" w:rsidRDefault="00F95617" w:rsidP="00F95617">
      <w:pPr>
        <w:pStyle w:val="ListParagraph"/>
        <w:numPr>
          <w:ilvl w:val="0"/>
          <w:numId w:val="1"/>
        </w:num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offers positive reinforcement and coaching to attain corrective actions among members</w:t>
      </w:r>
    </w:p>
    <w:p w:rsidR="00F95617" w:rsidRDefault="00F95617" w:rsidP="00F95617">
      <w:pPr>
        <w:tabs>
          <w:tab w:val="left" w:pos="2970"/>
        </w:tabs>
        <w:spacing w:after="0" w:line="240" w:lineRule="auto"/>
        <w:rPr>
          <w:rFonts w:ascii="Times New Roman" w:eastAsia="Times New Roman" w:hAnsi="Times New Roman" w:cs="Times New Roman"/>
          <w:b/>
          <w:bCs/>
          <w:color w:val="576071"/>
          <w:sz w:val="24"/>
          <w:szCs w:val="24"/>
          <w:lang w:eastAsia="en-GB"/>
        </w:rPr>
      </w:pPr>
      <w:r w:rsidRPr="00F95617">
        <w:rPr>
          <w:rFonts w:ascii="Times New Roman" w:eastAsia="Times New Roman" w:hAnsi="Times New Roman" w:cs="Times New Roman"/>
          <w:b/>
          <w:bCs/>
          <w:color w:val="576071"/>
          <w:sz w:val="24"/>
          <w:szCs w:val="24"/>
          <w:lang w:eastAsia="en-GB"/>
        </w:rPr>
        <w:t>Differentiators</w:t>
      </w:r>
    </w:p>
    <w:p w:rsidR="009E702F" w:rsidRDefault="00F4650A" w:rsidP="00F4650A">
      <w:pPr>
        <w:tabs>
          <w:tab w:val="left" w:pos="2970"/>
        </w:tabs>
        <w:spacing w:after="0" w:line="240" w:lineRule="auto"/>
        <w:ind w:left="720" w:hanging="720"/>
        <w:jc w:val="both"/>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ab/>
      </w:r>
      <w:r w:rsidR="009E702F" w:rsidRPr="009E702F">
        <w:rPr>
          <w:rFonts w:ascii="Times New Roman" w:eastAsia="Times New Roman" w:hAnsi="Times New Roman" w:cs="Times New Roman"/>
          <w:bCs/>
          <w:color w:val="576071"/>
          <w:sz w:val="24"/>
          <w:szCs w:val="24"/>
          <w:lang w:eastAsia="en-GB"/>
        </w:rPr>
        <w:t>Our company guarantees high customer satisfaction in construction safety training and offering of safety services through our competent staff.</w:t>
      </w:r>
      <w:r w:rsidR="009E702F">
        <w:rPr>
          <w:rFonts w:ascii="Times New Roman" w:eastAsia="Times New Roman" w:hAnsi="Times New Roman" w:cs="Times New Roman"/>
          <w:bCs/>
          <w:color w:val="576071"/>
          <w:sz w:val="24"/>
          <w:szCs w:val="24"/>
          <w:lang w:eastAsia="en-GB"/>
        </w:rPr>
        <w:t xml:space="preserve"> Our unique services include;</w:t>
      </w:r>
    </w:p>
    <w:p w:rsidR="009E702F" w:rsidRDefault="009E702F" w:rsidP="009E702F">
      <w:pPr>
        <w:pStyle w:val="ListParagraph"/>
        <w:numPr>
          <w:ilvl w:val="0"/>
          <w:numId w:val="2"/>
        </w:num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The need for safety leaders to carry out Personal Self-Assessment. The plan enables them to access their safety performance and make the necessary adjustments.</w:t>
      </w:r>
    </w:p>
    <w:p w:rsidR="009E702F" w:rsidRPr="009E702F" w:rsidRDefault="009E702F" w:rsidP="009E702F">
      <w:pPr>
        <w:pStyle w:val="ListParagraph"/>
        <w:numPr>
          <w:ilvl w:val="0"/>
          <w:numId w:val="2"/>
        </w:num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The close collaboration between mentors and supervisors—</w:t>
      </w:r>
      <w:r w:rsidR="00F4650A">
        <w:rPr>
          <w:rFonts w:ascii="Times New Roman" w:eastAsia="Times New Roman" w:hAnsi="Times New Roman" w:cs="Times New Roman"/>
          <w:bCs/>
          <w:color w:val="576071"/>
          <w:sz w:val="24"/>
          <w:szCs w:val="24"/>
          <w:lang w:eastAsia="en-GB"/>
        </w:rPr>
        <w:t>this</w:t>
      </w:r>
      <w:r>
        <w:rPr>
          <w:rFonts w:ascii="Times New Roman" w:eastAsia="Times New Roman" w:hAnsi="Times New Roman" w:cs="Times New Roman"/>
          <w:bCs/>
          <w:color w:val="576071"/>
          <w:sz w:val="24"/>
          <w:szCs w:val="24"/>
          <w:lang w:eastAsia="en-GB"/>
        </w:rPr>
        <w:t xml:space="preserve"> helps in the development of new skills and strengths hence increases competency.</w:t>
      </w:r>
    </w:p>
    <w:p w:rsidR="009E702F" w:rsidRPr="009E702F" w:rsidRDefault="009E702F" w:rsidP="00F95617">
      <w:pPr>
        <w:tabs>
          <w:tab w:val="left" w:pos="2970"/>
        </w:tabs>
        <w:spacing w:after="0" w:line="240" w:lineRule="auto"/>
        <w:rPr>
          <w:rFonts w:ascii="Times New Roman" w:eastAsia="Times New Roman" w:hAnsi="Times New Roman" w:cs="Times New Roman"/>
          <w:bCs/>
          <w:color w:val="576071"/>
          <w:sz w:val="24"/>
          <w:szCs w:val="24"/>
          <w:lang w:eastAsia="en-GB"/>
        </w:rPr>
      </w:pPr>
    </w:p>
    <w:p w:rsidR="00F95617" w:rsidRDefault="00F95617" w:rsidP="00F95617">
      <w:pPr>
        <w:tabs>
          <w:tab w:val="left" w:pos="2970"/>
        </w:tabs>
        <w:spacing w:after="0" w:line="240" w:lineRule="auto"/>
        <w:rPr>
          <w:rFonts w:ascii="Times New Roman" w:eastAsia="Times New Roman" w:hAnsi="Times New Roman" w:cs="Times New Roman"/>
          <w:b/>
          <w:bCs/>
          <w:color w:val="576071"/>
          <w:sz w:val="24"/>
          <w:szCs w:val="24"/>
          <w:lang w:eastAsia="en-GB"/>
        </w:rPr>
      </w:pPr>
      <w:r>
        <w:rPr>
          <w:rFonts w:ascii="Times New Roman" w:eastAsia="Times New Roman" w:hAnsi="Times New Roman" w:cs="Times New Roman"/>
          <w:b/>
          <w:bCs/>
          <w:color w:val="576071"/>
          <w:sz w:val="24"/>
          <w:szCs w:val="24"/>
          <w:lang w:eastAsia="en-GB"/>
        </w:rPr>
        <w:t>Past Performance</w:t>
      </w:r>
    </w:p>
    <w:p w:rsidR="00224D31" w:rsidRDefault="00224D31" w:rsidP="00F95617">
      <w:pPr>
        <w:tabs>
          <w:tab w:val="left" w:pos="2970"/>
        </w:tabs>
        <w:spacing w:after="0" w:line="240" w:lineRule="auto"/>
        <w:rPr>
          <w:rFonts w:ascii="Times New Roman" w:eastAsia="Times New Roman" w:hAnsi="Times New Roman" w:cs="Times New Roman"/>
          <w:bCs/>
          <w:color w:val="576071"/>
          <w:sz w:val="24"/>
          <w:szCs w:val="24"/>
          <w:lang w:eastAsia="en-GB"/>
        </w:rPr>
      </w:pPr>
      <w:r w:rsidRPr="00046466">
        <w:rPr>
          <w:rFonts w:ascii="Times New Roman" w:eastAsia="Times New Roman" w:hAnsi="Times New Roman" w:cs="Times New Roman"/>
          <w:bCs/>
          <w:color w:val="576071"/>
          <w:sz w:val="24"/>
          <w:szCs w:val="24"/>
          <w:lang w:eastAsia="en-GB"/>
        </w:rPr>
        <w:t xml:space="preserve">Our past customers </w:t>
      </w:r>
      <w:r w:rsidR="00046466">
        <w:rPr>
          <w:rFonts w:ascii="Times New Roman" w:eastAsia="Times New Roman" w:hAnsi="Times New Roman" w:cs="Times New Roman"/>
          <w:bCs/>
          <w:color w:val="576071"/>
          <w:sz w:val="24"/>
          <w:szCs w:val="24"/>
          <w:lang w:eastAsia="en-GB"/>
        </w:rPr>
        <w:t>include</w:t>
      </w:r>
      <w:r w:rsidR="00046466" w:rsidRPr="00046466">
        <w:rPr>
          <w:rFonts w:ascii="Times New Roman" w:eastAsia="Times New Roman" w:hAnsi="Times New Roman" w:cs="Times New Roman"/>
          <w:bCs/>
          <w:color w:val="576071"/>
          <w:sz w:val="24"/>
          <w:szCs w:val="24"/>
          <w:lang w:eastAsia="en-GB"/>
        </w:rPr>
        <w:t>;</w:t>
      </w:r>
    </w:p>
    <w:p w:rsidR="00046466" w:rsidRPr="009E702F" w:rsidRDefault="00046466" w:rsidP="009E702F">
      <w:pPr>
        <w:pStyle w:val="ListParagraph"/>
        <w:numPr>
          <w:ilvl w:val="0"/>
          <w:numId w:val="3"/>
        </w:numPr>
        <w:tabs>
          <w:tab w:val="left" w:pos="2970"/>
        </w:tabs>
        <w:spacing w:after="0" w:line="240" w:lineRule="auto"/>
        <w:rPr>
          <w:rFonts w:ascii="Times New Roman" w:eastAsia="Times New Roman" w:hAnsi="Times New Roman" w:cs="Times New Roman"/>
          <w:bCs/>
          <w:color w:val="576071"/>
          <w:sz w:val="24"/>
          <w:szCs w:val="24"/>
          <w:lang w:eastAsia="en-GB"/>
        </w:rPr>
      </w:pPr>
      <w:r w:rsidRPr="009E702F">
        <w:rPr>
          <w:rFonts w:ascii="Times New Roman" w:eastAsia="Times New Roman" w:hAnsi="Times New Roman" w:cs="Times New Roman"/>
          <w:bCs/>
          <w:color w:val="576071"/>
          <w:sz w:val="24"/>
          <w:szCs w:val="24"/>
          <w:lang w:eastAsia="en-GB"/>
        </w:rPr>
        <w:t xml:space="preserve">Golda </w:t>
      </w:r>
      <w:proofErr w:type="spellStart"/>
      <w:r w:rsidRPr="009E702F">
        <w:rPr>
          <w:rFonts w:ascii="Times New Roman" w:eastAsia="Times New Roman" w:hAnsi="Times New Roman" w:cs="Times New Roman"/>
          <w:bCs/>
          <w:color w:val="576071"/>
          <w:sz w:val="24"/>
          <w:szCs w:val="24"/>
          <w:lang w:eastAsia="en-GB"/>
        </w:rPr>
        <w:t>Och</w:t>
      </w:r>
      <w:proofErr w:type="spellEnd"/>
      <w:r w:rsidRPr="009E702F">
        <w:rPr>
          <w:rFonts w:ascii="Times New Roman" w:eastAsia="Times New Roman" w:hAnsi="Times New Roman" w:cs="Times New Roman"/>
          <w:bCs/>
          <w:color w:val="576071"/>
          <w:sz w:val="24"/>
          <w:szCs w:val="24"/>
          <w:lang w:eastAsia="en-GB"/>
        </w:rPr>
        <w:t xml:space="preserve"> Academy — </w:t>
      </w:r>
      <w:proofErr w:type="gramStart"/>
      <w:r w:rsidR="00F4650A">
        <w:rPr>
          <w:rFonts w:ascii="Times New Roman" w:eastAsia="Times New Roman" w:hAnsi="Times New Roman" w:cs="Times New Roman"/>
          <w:bCs/>
          <w:color w:val="576071"/>
          <w:sz w:val="24"/>
          <w:szCs w:val="24"/>
          <w:lang w:eastAsia="en-GB"/>
        </w:rPr>
        <w:t>T</w:t>
      </w:r>
      <w:r w:rsidR="00F4650A" w:rsidRPr="009E702F">
        <w:rPr>
          <w:rFonts w:ascii="Times New Roman" w:eastAsia="Times New Roman" w:hAnsi="Times New Roman" w:cs="Times New Roman"/>
          <w:bCs/>
          <w:color w:val="576071"/>
          <w:sz w:val="24"/>
          <w:szCs w:val="24"/>
          <w:lang w:eastAsia="en-GB"/>
        </w:rPr>
        <w:t>he</w:t>
      </w:r>
      <w:proofErr w:type="gramEnd"/>
      <w:r w:rsidRPr="009E702F">
        <w:rPr>
          <w:rFonts w:ascii="Times New Roman" w:eastAsia="Times New Roman" w:hAnsi="Times New Roman" w:cs="Times New Roman"/>
          <w:bCs/>
          <w:color w:val="576071"/>
          <w:sz w:val="24"/>
          <w:szCs w:val="24"/>
          <w:lang w:eastAsia="en-GB"/>
        </w:rPr>
        <w:t xml:space="preserve"> </w:t>
      </w:r>
      <w:r w:rsidR="00F4650A" w:rsidRPr="009E702F">
        <w:rPr>
          <w:rFonts w:ascii="Times New Roman" w:eastAsia="Times New Roman" w:hAnsi="Times New Roman" w:cs="Times New Roman"/>
          <w:bCs/>
          <w:color w:val="576071"/>
          <w:sz w:val="24"/>
          <w:szCs w:val="24"/>
          <w:lang w:eastAsia="en-GB"/>
        </w:rPr>
        <w:t>Company</w:t>
      </w:r>
      <w:r w:rsidRPr="009E702F">
        <w:rPr>
          <w:rFonts w:ascii="Times New Roman" w:eastAsia="Times New Roman" w:hAnsi="Times New Roman" w:cs="Times New Roman"/>
          <w:bCs/>
          <w:color w:val="576071"/>
          <w:sz w:val="24"/>
          <w:szCs w:val="24"/>
          <w:lang w:eastAsia="en-GB"/>
        </w:rPr>
        <w:t xml:space="preserve"> was in charge of supervising the safety standards during the construction of the school’s modern library. Our services benefited the cont</w:t>
      </w:r>
      <w:r w:rsidR="00F4650A">
        <w:rPr>
          <w:rFonts w:ascii="Times New Roman" w:eastAsia="Times New Roman" w:hAnsi="Times New Roman" w:cs="Times New Roman"/>
          <w:bCs/>
          <w:color w:val="576071"/>
          <w:sz w:val="24"/>
          <w:szCs w:val="24"/>
          <w:lang w:eastAsia="en-GB"/>
        </w:rPr>
        <w:t>r</w:t>
      </w:r>
      <w:r w:rsidRPr="009E702F">
        <w:rPr>
          <w:rFonts w:ascii="Times New Roman" w:eastAsia="Times New Roman" w:hAnsi="Times New Roman" w:cs="Times New Roman"/>
          <w:bCs/>
          <w:color w:val="576071"/>
          <w:sz w:val="24"/>
          <w:szCs w:val="24"/>
          <w:lang w:eastAsia="en-GB"/>
        </w:rPr>
        <w:t>actor in such a way that no serious injuries occurred apart from the minor injuries that were dealt with by our safety officers.</w:t>
      </w:r>
    </w:p>
    <w:p w:rsidR="00046466" w:rsidRDefault="00046466" w:rsidP="00F95617">
      <w:pPr>
        <w:tabs>
          <w:tab w:val="left" w:pos="2970"/>
        </w:tabs>
        <w:spacing w:after="0" w:line="240" w:lineRule="auto"/>
        <w:rPr>
          <w:rFonts w:ascii="Times New Roman" w:eastAsia="Times New Roman" w:hAnsi="Times New Roman" w:cs="Times New Roman"/>
          <w:bCs/>
          <w:color w:val="576071"/>
          <w:sz w:val="24"/>
          <w:szCs w:val="24"/>
          <w:lang w:eastAsia="en-GB"/>
        </w:rPr>
      </w:pPr>
    </w:p>
    <w:p w:rsidR="009E702F" w:rsidRPr="00F4650A" w:rsidRDefault="00F4650A" w:rsidP="00F95617">
      <w:pPr>
        <w:tabs>
          <w:tab w:val="left" w:pos="2970"/>
        </w:tabs>
        <w:spacing w:after="0" w:line="240" w:lineRule="auto"/>
        <w:rPr>
          <w:rFonts w:ascii="Times New Roman" w:eastAsia="Times New Roman" w:hAnsi="Times New Roman" w:cs="Times New Roman"/>
          <w:bCs/>
          <w:color w:val="00B0F0"/>
          <w:sz w:val="24"/>
          <w:szCs w:val="24"/>
          <w:u w:val="single"/>
          <w:lang w:eastAsia="en-GB"/>
        </w:rPr>
      </w:pPr>
      <w:r>
        <w:rPr>
          <w:rFonts w:ascii="Times New Roman" w:eastAsia="Times New Roman" w:hAnsi="Times New Roman" w:cs="Times New Roman"/>
          <w:bCs/>
          <w:color w:val="576071"/>
          <w:sz w:val="24"/>
          <w:szCs w:val="24"/>
          <w:lang w:eastAsia="en-GB"/>
        </w:rPr>
        <w:t xml:space="preserve">           </w:t>
      </w:r>
      <w:r w:rsidR="00046466">
        <w:rPr>
          <w:rFonts w:ascii="Times New Roman" w:eastAsia="Times New Roman" w:hAnsi="Times New Roman" w:cs="Times New Roman"/>
          <w:bCs/>
          <w:color w:val="576071"/>
          <w:sz w:val="24"/>
          <w:szCs w:val="24"/>
          <w:lang w:eastAsia="en-GB"/>
        </w:rPr>
        <w:t xml:space="preserve"> Email-</w:t>
      </w:r>
      <w:proofErr w:type="spellStart"/>
      <w:r w:rsidR="00046466" w:rsidRPr="00F4650A">
        <w:rPr>
          <w:rFonts w:ascii="Times New Roman" w:eastAsia="Times New Roman" w:hAnsi="Times New Roman" w:cs="Times New Roman"/>
          <w:bCs/>
          <w:color w:val="00B0F0"/>
          <w:sz w:val="24"/>
          <w:szCs w:val="24"/>
          <w:u w:val="single"/>
          <w:lang w:eastAsia="en-GB"/>
        </w:rPr>
        <w:t>hhtps</w:t>
      </w:r>
      <w:proofErr w:type="spellEnd"/>
      <w:r w:rsidR="00046466" w:rsidRPr="00F4650A">
        <w:rPr>
          <w:rFonts w:ascii="Times New Roman" w:eastAsia="Times New Roman" w:hAnsi="Times New Roman" w:cs="Times New Roman"/>
          <w:bCs/>
          <w:color w:val="00B0F0"/>
          <w:sz w:val="24"/>
          <w:szCs w:val="24"/>
          <w:u w:val="single"/>
          <w:lang w:eastAsia="en-GB"/>
        </w:rPr>
        <w:t>://www.goldaochacademy.org/</w:t>
      </w:r>
    </w:p>
    <w:p w:rsidR="009E702F" w:rsidRPr="00F4650A" w:rsidRDefault="009E702F" w:rsidP="00F95617">
      <w:pPr>
        <w:tabs>
          <w:tab w:val="left" w:pos="2970"/>
        </w:tabs>
        <w:spacing w:after="0" w:line="240" w:lineRule="auto"/>
        <w:rPr>
          <w:rFonts w:ascii="Times New Roman" w:eastAsia="Times New Roman" w:hAnsi="Times New Roman" w:cs="Times New Roman"/>
          <w:bCs/>
          <w:color w:val="00B0F0"/>
          <w:sz w:val="24"/>
          <w:szCs w:val="24"/>
          <w:u w:val="single"/>
          <w:lang w:eastAsia="en-GB"/>
        </w:rPr>
      </w:pPr>
    </w:p>
    <w:p w:rsidR="00046466" w:rsidRDefault="00F4650A" w:rsidP="00F95617">
      <w:p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 xml:space="preserve">            </w:t>
      </w:r>
      <w:r w:rsidR="00046466">
        <w:rPr>
          <w:rFonts w:ascii="Times New Roman" w:eastAsia="Times New Roman" w:hAnsi="Times New Roman" w:cs="Times New Roman"/>
          <w:bCs/>
          <w:color w:val="576071"/>
          <w:sz w:val="24"/>
          <w:szCs w:val="24"/>
          <w:lang w:eastAsia="en-GB"/>
        </w:rPr>
        <w:t>Contact—973-602-3645</w:t>
      </w:r>
    </w:p>
    <w:p w:rsidR="00046466" w:rsidRPr="00F4650A" w:rsidRDefault="00A65B58" w:rsidP="00F4650A">
      <w:pPr>
        <w:pStyle w:val="ListParagraph"/>
        <w:numPr>
          <w:ilvl w:val="0"/>
          <w:numId w:val="3"/>
        </w:numPr>
        <w:tabs>
          <w:tab w:val="left" w:pos="2970"/>
        </w:tabs>
        <w:spacing w:after="0" w:line="240" w:lineRule="auto"/>
        <w:rPr>
          <w:rFonts w:ascii="Times New Roman" w:eastAsia="Times New Roman" w:hAnsi="Times New Roman" w:cs="Times New Roman"/>
          <w:bCs/>
          <w:color w:val="576071"/>
          <w:sz w:val="24"/>
          <w:szCs w:val="24"/>
          <w:lang w:eastAsia="en-GB"/>
        </w:rPr>
      </w:pPr>
      <w:r w:rsidRPr="00F4650A">
        <w:rPr>
          <w:rFonts w:ascii="Times New Roman" w:eastAsia="Times New Roman" w:hAnsi="Times New Roman" w:cs="Times New Roman"/>
          <w:bCs/>
          <w:color w:val="576071"/>
          <w:sz w:val="24"/>
          <w:szCs w:val="24"/>
          <w:lang w:eastAsia="en-GB"/>
        </w:rPr>
        <w:t xml:space="preserve">Azusa Light &amp; Water Company—The </w:t>
      </w:r>
      <w:r w:rsidR="00F4650A" w:rsidRPr="00F4650A">
        <w:rPr>
          <w:rFonts w:ascii="Times New Roman" w:eastAsia="Times New Roman" w:hAnsi="Times New Roman" w:cs="Times New Roman"/>
          <w:bCs/>
          <w:color w:val="576071"/>
          <w:sz w:val="24"/>
          <w:szCs w:val="24"/>
          <w:lang w:eastAsia="en-GB"/>
        </w:rPr>
        <w:t>Company</w:t>
      </w:r>
      <w:r w:rsidRPr="00F4650A">
        <w:rPr>
          <w:rFonts w:ascii="Times New Roman" w:eastAsia="Times New Roman" w:hAnsi="Times New Roman" w:cs="Times New Roman"/>
          <w:bCs/>
          <w:color w:val="576071"/>
          <w:sz w:val="24"/>
          <w:szCs w:val="24"/>
          <w:lang w:eastAsia="en-GB"/>
        </w:rPr>
        <w:t xml:space="preserve"> carried out hazard evaluation at the company and determined that </w:t>
      </w:r>
      <w:r w:rsidR="00E103EF" w:rsidRPr="00F4650A">
        <w:rPr>
          <w:rFonts w:ascii="Times New Roman" w:eastAsia="Times New Roman" w:hAnsi="Times New Roman" w:cs="Times New Roman"/>
          <w:bCs/>
          <w:color w:val="576071"/>
          <w:sz w:val="24"/>
          <w:szCs w:val="24"/>
          <w:lang w:eastAsia="en-GB"/>
        </w:rPr>
        <w:t>Azusa’s high voltage electrical lines have been the constant cause of wildfires in California. The fires break out after the electrical lines come in contact with vegetation. Our services enabled the company to come up with a comprehensive wildfire mitigation plan that has suppressed such occurrences.</w:t>
      </w:r>
    </w:p>
    <w:p w:rsidR="00A65B58" w:rsidRDefault="00F4650A" w:rsidP="00F95617">
      <w:p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 xml:space="preserve">            </w:t>
      </w:r>
      <w:r w:rsidR="00E103EF">
        <w:rPr>
          <w:rFonts w:ascii="Times New Roman" w:eastAsia="Times New Roman" w:hAnsi="Times New Roman" w:cs="Times New Roman"/>
          <w:bCs/>
          <w:color w:val="576071"/>
          <w:sz w:val="24"/>
          <w:szCs w:val="24"/>
          <w:lang w:eastAsia="en-GB"/>
        </w:rPr>
        <w:t>Contact—626-812-5225</w:t>
      </w:r>
    </w:p>
    <w:p w:rsidR="00E103EF" w:rsidRDefault="00F4650A" w:rsidP="00F95617">
      <w:p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 xml:space="preserve">            </w:t>
      </w:r>
      <w:r w:rsidR="00E103EF">
        <w:rPr>
          <w:rFonts w:ascii="Times New Roman" w:eastAsia="Times New Roman" w:hAnsi="Times New Roman" w:cs="Times New Roman"/>
          <w:bCs/>
          <w:color w:val="576071"/>
          <w:sz w:val="24"/>
          <w:szCs w:val="24"/>
          <w:lang w:eastAsia="en-GB"/>
        </w:rPr>
        <w:t>Fax—626-812-0963</w:t>
      </w:r>
    </w:p>
    <w:p w:rsidR="00E103EF" w:rsidRDefault="00F4650A" w:rsidP="00F95617">
      <w:pPr>
        <w:tabs>
          <w:tab w:val="left" w:pos="2970"/>
        </w:tabs>
        <w:spacing w:after="0" w:line="240" w:lineRule="auto"/>
        <w:rPr>
          <w:rFonts w:ascii="Times New Roman" w:eastAsia="Times New Roman" w:hAnsi="Times New Roman" w:cs="Times New Roman"/>
          <w:bCs/>
          <w:color w:val="576071"/>
          <w:sz w:val="24"/>
          <w:szCs w:val="24"/>
          <w:lang w:eastAsia="en-GB"/>
        </w:rPr>
      </w:pPr>
      <w:r>
        <w:rPr>
          <w:rFonts w:ascii="Times New Roman" w:eastAsia="Times New Roman" w:hAnsi="Times New Roman" w:cs="Times New Roman"/>
          <w:bCs/>
          <w:color w:val="576071"/>
          <w:sz w:val="24"/>
          <w:szCs w:val="24"/>
          <w:lang w:eastAsia="en-GB"/>
        </w:rPr>
        <w:t xml:space="preserve">            </w:t>
      </w:r>
      <w:r w:rsidR="00E103EF">
        <w:rPr>
          <w:rFonts w:ascii="Times New Roman" w:eastAsia="Times New Roman" w:hAnsi="Times New Roman" w:cs="Times New Roman"/>
          <w:bCs/>
          <w:color w:val="576071"/>
          <w:sz w:val="24"/>
          <w:szCs w:val="24"/>
          <w:lang w:eastAsia="en-GB"/>
        </w:rPr>
        <w:t>Physical Address—729 N.</w:t>
      </w:r>
      <w:r>
        <w:rPr>
          <w:rFonts w:ascii="Times New Roman" w:eastAsia="Times New Roman" w:hAnsi="Times New Roman" w:cs="Times New Roman"/>
          <w:bCs/>
          <w:color w:val="576071"/>
          <w:sz w:val="24"/>
          <w:szCs w:val="24"/>
          <w:lang w:eastAsia="en-GB"/>
        </w:rPr>
        <w:t xml:space="preserve"> </w:t>
      </w:r>
      <w:r w:rsidR="00E103EF">
        <w:rPr>
          <w:rFonts w:ascii="Times New Roman" w:eastAsia="Times New Roman" w:hAnsi="Times New Roman" w:cs="Times New Roman"/>
          <w:bCs/>
          <w:color w:val="576071"/>
          <w:sz w:val="24"/>
          <w:szCs w:val="24"/>
          <w:lang w:eastAsia="en-GB"/>
        </w:rPr>
        <w:t>Azusa Ave.</w:t>
      </w:r>
      <w:r>
        <w:rPr>
          <w:rFonts w:ascii="Times New Roman" w:eastAsia="Times New Roman" w:hAnsi="Times New Roman" w:cs="Times New Roman"/>
          <w:bCs/>
          <w:color w:val="576071"/>
          <w:sz w:val="24"/>
          <w:szCs w:val="24"/>
          <w:lang w:eastAsia="en-GB"/>
        </w:rPr>
        <w:t xml:space="preserve"> </w:t>
      </w:r>
      <w:r w:rsidR="00E103EF">
        <w:rPr>
          <w:rFonts w:ascii="Times New Roman" w:eastAsia="Times New Roman" w:hAnsi="Times New Roman" w:cs="Times New Roman"/>
          <w:bCs/>
          <w:color w:val="576071"/>
          <w:sz w:val="24"/>
          <w:szCs w:val="24"/>
          <w:lang w:eastAsia="en-GB"/>
        </w:rPr>
        <w:t>Azusa, CA 91702</w:t>
      </w:r>
    </w:p>
    <w:p w:rsidR="00E103EF" w:rsidRPr="00F4650A" w:rsidRDefault="00F4650A" w:rsidP="00F95617">
      <w:pPr>
        <w:tabs>
          <w:tab w:val="left" w:pos="2970"/>
        </w:tabs>
        <w:spacing w:after="0" w:line="240" w:lineRule="auto"/>
        <w:rPr>
          <w:rFonts w:ascii="Times New Roman" w:eastAsia="Times New Roman" w:hAnsi="Times New Roman" w:cs="Times New Roman"/>
          <w:bCs/>
          <w:color w:val="00B0F0"/>
          <w:sz w:val="24"/>
          <w:szCs w:val="24"/>
          <w:u w:val="single"/>
          <w:lang w:eastAsia="en-GB"/>
        </w:rPr>
      </w:pPr>
      <w:r>
        <w:rPr>
          <w:rFonts w:ascii="Times New Roman" w:eastAsia="Times New Roman" w:hAnsi="Times New Roman" w:cs="Times New Roman"/>
          <w:bCs/>
          <w:color w:val="576071"/>
          <w:sz w:val="24"/>
          <w:szCs w:val="24"/>
          <w:lang w:eastAsia="en-GB"/>
        </w:rPr>
        <w:t xml:space="preserve">            </w:t>
      </w:r>
      <w:r w:rsidR="00E103EF">
        <w:rPr>
          <w:rFonts w:ascii="Times New Roman" w:eastAsia="Times New Roman" w:hAnsi="Times New Roman" w:cs="Times New Roman"/>
          <w:bCs/>
          <w:color w:val="576071"/>
          <w:sz w:val="24"/>
          <w:szCs w:val="24"/>
          <w:lang w:eastAsia="en-GB"/>
        </w:rPr>
        <w:t>Email—</w:t>
      </w:r>
      <w:r w:rsidR="00E103EF" w:rsidRPr="00F4650A">
        <w:rPr>
          <w:rFonts w:ascii="Times New Roman" w:eastAsia="Times New Roman" w:hAnsi="Times New Roman" w:cs="Times New Roman"/>
          <w:bCs/>
          <w:color w:val="00B0F0"/>
          <w:sz w:val="24"/>
          <w:szCs w:val="24"/>
          <w:u w:val="single"/>
          <w:lang w:eastAsia="en-GB"/>
        </w:rPr>
        <w:t>https://www.azusa</w:t>
      </w:r>
      <w:r w:rsidR="009E702F" w:rsidRPr="00F4650A">
        <w:rPr>
          <w:rFonts w:ascii="Times New Roman" w:eastAsia="Times New Roman" w:hAnsi="Times New Roman" w:cs="Times New Roman"/>
          <w:bCs/>
          <w:color w:val="00B0F0"/>
          <w:sz w:val="24"/>
          <w:szCs w:val="24"/>
          <w:u w:val="single"/>
          <w:lang w:eastAsia="en-GB"/>
        </w:rPr>
        <w:t>&amp;light.CA.com</w:t>
      </w:r>
    </w:p>
    <w:p w:rsidR="00F95617" w:rsidRDefault="00F95617" w:rsidP="00F95617">
      <w:pPr>
        <w:tabs>
          <w:tab w:val="left" w:pos="2970"/>
        </w:tabs>
        <w:spacing w:after="0" w:line="240" w:lineRule="auto"/>
        <w:rPr>
          <w:rFonts w:ascii="Times New Roman" w:eastAsia="Times New Roman" w:hAnsi="Times New Roman" w:cs="Times New Roman"/>
          <w:b/>
          <w:bCs/>
          <w:color w:val="576071"/>
          <w:sz w:val="24"/>
          <w:szCs w:val="24"/>
          <w:lang w:eastAsia="en-GB"/>
        </w:rPr>
      </w:pPr>
      <w:r>
        <w:rPr>
          <w:rFonts w:ascii="Times New Roman" w:eastAsia="Times New Roman" w:hAnsi="Times New Roman" w:cs="Times New Roman"/>
          <w:b/>
          <w:bCs/>
          <w:color w:val="576071"/>
          <w:sz w:val="24"/>
          <w:szCs w:val="24"/>
          <w:lang w:eastAsia="en-GB"/>
        </w:rPr>
        <w:t>Company data</w:t>
      </w:r>
    </w:p>
    <w:p w:rsidR="00195E22" w:rsidRPr="00F4650A" w:rsidRDefault="00195E22" w:rsidP="00F4650A">
      <w:pPr>
        <w:pStyle w:val="ListParagraph"/>
        <w:numPr>
          <w:ilvl w:val="0"/>
          <w:numId w:val="3"/>
        </w:numPr>
        <w:tabs>
          <w:tab w:val="left" w:pos="2970"/>
        </w:tabs>
        <w:spacing w:after="0" w:line="240" w:lineRule="auto"/>
        <w:rPr>
          <w:rFonts w:ascii="Times New Roman" w:eastAsia="Times New Roman" w:hAnsi="Times New Roman" w:cs="Times New Roman"/>
          <w:b/>
          <w:bCs/>
          <w:color w:val="576071"/>
          <w:sz w:val="24"/>
          <w:szCs w:val="24"/>
          <w:lang w:eastAsia="en-GB"/>
        </w:rPr>
      </w:pPr>
      <w:r w:rsidRPr="00F4650A">
        <w:rPr>
          <w:rFonts w:ascii="Times New Roman" w:eastAsia="Times New Roman" w:hAnsi="Times New Roman" w:cs="Times New Roman"/>
          <w:bCs/>
          <w:color w:val="576071"/>
          <w:sz w:val="24"/>
          <w:szCs w:val="24"/>
          <w:lang w:eastAsia="en-GB"/>
        </w:rPr>
        <w:t xml:space="preserve">The company is headquartered in New York </w:t>
      </w:r>
      <w:r w:rsidR="00224D31" w:rsidRPr="00F4650A">
        <w:rPr>
          <w:rFonts w:ascii="Times New Roman" w:eastAsia="Times New Roman" w:hAnsi="Times New Roman" w:cs="Times New Roman"/>
          <w:bCs/>
          <w:color w:val="576071"/>
          <w:sz w:val="24"/>
          <w:szCs w:val="24"/>
          <w:lang w:eastAsia="en-GB"/>
        </w:rPr>
        <w:t>along Edgar</w:t>
      </w:r>
      <w:r w:rsidRPr="00F4650A">
        <w:rPr>
          <w:rFonts w:ascii="Times New Roman" w:eastAsia="Times New Roman" w:hAnsi="Times New Roman" w:cs="Times New Roman"/>
          <w:bCs/>
          <w:color w:val="576071"/>
          <w:sz w:val="24"/>
          <w:szCs w:val="24"/>
          <w:lang w:eastAsia="en-GB"/>
        </w:rPr>
        <w:t xml:space="preserve"> </w:t>
      </w:r>
      <w:r w:rsidR="00224D31" w:rsidRPr="00F4650A">
        <w:rPr>
          <w:rFonts w:ascii="Times New Roman" w:eastAsia="Times New Roman" w:hAnsi="Times New Roman" w:cs="Times New Roman"/>
          <w:bCs/>
          <w:color w:val="576071"/>
          <w:sz w:val="24"/>
          <w:szCs w:val="24"/>
          <w:lang w:eastAsia="en-GB"/>
        </w:rPr>
        <w:t>Street on the fourth floor of the Edgar street towers. The company beg</w:t>
      </w:r>
      <w:r w:rsidR="00F4650A" w:rsidRPr="00F4650A">
        <w:rPr>
          <w:rFonts w:ascii="Times New Roman" w:eastAsia="Times New Roman" w:hAnsi="Times New Roman" w:cs="Times New Roman"/>
          <w:bCs/>
          <w:color w:val="576071"/>
          <w:sz w:val="24"/>
          <w:szCs w:val="24"/>
          <w:lang w:eastAsia="en-GB"/>
        </w:rPr>
        <w:t>a</w:t>
      </w:r>
      <w:r w:rsidR="00224D31" w:rsidRPr="00F4650A">
        <w:rPr>
          <w:rFonts w:ascii="Times New Roman" w:eastAsia="Times New Roman" w:hAnsi="Times New Roman" w:cs="Times New Roman"/>
          <w:bCs/>
          <w:color w:val="576071"/>
          <w:sz w:val="24"/>
          <w:szCs w:val="24"/>
          <w:lang w:eastAsia="en-GB"/>
        </w:rPr>
        <w:t>n in 2010.</w:t>
      </w:r>
      <w:r w:rsidR="00F4650A" w:rsidRPr="00F4650A">
        <w:rPr>
          <w:rFonts w:ascii="Times New Roman" w:eastAsia="Times New Roman" w:hAnsi="Times New Roman" w:cs="Times New Roman"/>
          <w:bCs/>
          <w:color w:val="576071"/>
          <w:sz w:val="24"/>
          <w:szCs w:val="24"/>
          <w:lang w:eastAsia="en-GB"/>
        </w:rPr>
        <w:t xml:space="preserve"> </w:t>
      </w:r>
      <w:r w:rsidR="00224D31" w:rsidRPr="00F4650A">
        <w:rPr>
          <w:rFonts w:ascii="Times New Roman" w:eastAsia="Times New Roman" w:hAnsi="Times New Roman" w:cs="Times New Roman"/>
          <w:bCs/>
          <w:color w:val="576071"/>
          <w:sz w:val="24"/>
          <w:szCs w:val="24"/>
          <w:lang w:eastAsia="en-GB"/>
        </w:rPr>
        <w:t>Currently, it has ten branches across the USA and has 658 employees serving in different capacities. Our safety officers are capable of mentoring clients on hazard prevention and accident investigation</w:t>
      </w:r>
      <w:r w:rsidR="00224D31" w:rsidRPr="00F4650A">
        <w:rPr>
          <w:rFonts w:ascii="Times New Roman" w:eastAsia="Times New Roman" w:hAnsi="Times New Roman" w:cs="Times New Roman"/>
          <w:b/>
          <w:bCs/>
          <w:color w:val="576071"/>
          <w:sz w:val="24"/>
          <w:szCs w:val="24"/>
          <w:lang w:eastAsia="en-GB"/>
        </w:rPr>
        <w:t>.</w:t>
      </w:r>
    </w:p>
    <w:p w:rsidR="00195E22" w:rsidRDefault="00F95617" w:rsidP="00F95617">
      <w:pPr>
        <w:tabs>
          <w:tab w:val="left" w:pos="2970"/>
        </w:tabs>
        <w:spacing w:after="0" w:line="240" w:lineRule="auto"/>
        <w:rPr>
          <w:rFonts w:ascii="Times New Roman" w:eastAsia="Times New Roman" w:hAnsi="Times New Roman" w:cs="Times New Roman"/>
          <w:b/>
          <w:bCs/>
          <w:color w:val="576071"/>
          <w:sz w:val="24"/>
          <w:szCs w:val="24"/>
          <w:lang w:eastAsia="en-GB"/>
        </w:rPr>
      </w:pPr>
      <w:r>
        <w:rPr>
          <w:rFonts w:ascii="Times New Roman" w:eastAsia="Times New Roman" w:hAnsi="Times New Roman" w:cs="Times New Roman"/>
          <w:b/>
          <w:bCs/>
          <w:color w:val="576071"/>
          <w:sz w:val="24"/>
          <w:szCs w:val="24"/>
          <w:lang w:eastAsia="en-GB"/>
        </w:rPr>
        <w:t>Contact information</w:t>
      </w:r>
    </w:p>
    <w:p w:rsidR="00195E22" w:rsidRPr="00F4650A" w:rsidRDefault="00195E22" w:rsidP="00F4650A">
      <w:pPr>
        <w:pStyle w:val="ListParagraph"/>
        <w:numPr>
          <w:ilvl w:val="0"/>
          <w:numId w:val="3"/>
        </w:numPr>
        <w:tabs>
          <w:tab w:val="left" w:pos="2970"/>
        </w:tabs>
        <w:spacing w:after="0" w:line="240" w:lineRule="auto"/>
        <w:rPr>
          <w:rFonts w:ascii="Times New Roman" w:eastAsia="Times New Roman" w:hAnsi="Times New Roman" w:cs="Times New Roman"/>
          <w:bCs/>
          <w:color w:val="00B0F0"/>
          <w:sz w:val="24"/>
          <w:szCs w:val="24"/>
          <w:lang w:eastAsia="en-GB"/>
        </w:rPr>
      </w:pPr>
      <w:r w:rsidRPr="00F4650A">
        <w:rPr>
          <w:rFonts w:ascii="Times New Roman" w:eastAsia="Times New Roman" w:hAnsi="Times New Roman" w:cs="Times New Roman"/>
          <w:bCs/>
          <w:color w:val="576071"/>
          <w:sz w:val="24"/>
          <w:szCs w:val="24"/>
          <w:lang w:eastAsia="en-GB"/>
        </w:rPr>
        <w:t>Email address--—</w:t>
      </w:r>
      <w:r w:rsidR="00F95617" w:rsidRPr="00F4650A">
        <w:rPr>
          <w:rFonts w:ascii="Times New Roman" w:eastAsia="Times New Roman" w:hAnsi="Times New Roman" w:cs="Times New Roman"/>
          <w:bCs/>
          <w:color w:val="576071"/>
          <w:sz w:val="24"/>
          <w:szCs w:val="24"/>
          <w:lang w:eastAsia="en-GB"/>
        </w:rPr>
        <w:t xml:space="preserve"> </w:t>
      </w:r>
      <w:hyperlink r:id="rId6" w:history="1">
        <w:r w:rsidRPr="00F4650A">
          <w:rPr>
            <w:rStyle w:val="Hyperlink"/>
            <w:rFonts w:ascii="Times New Roman" w:eastAsia="Times New Roman" w:hAnsi="Times New Roman" w:cs="Times New Roman"/>
            <w:bCs/>
            <w:color w:val="00B0F0"/>
            <w:sz w:val="24"/>
            <w:szCs w:val="24"/>
            <w:lang w:eastAsia="en-GB"/>
          </w:rPr>
          <w:t>John.smith@saversconstructionsafety.com</w:t>
        </w:r>
      </w:hyperlink>
    </w:p>
    <w:p w:rsidR="009E02FC" w:rsidRPr="00F4650A" w:rsidRDefault="009E02FC" w:rsidP="00F4650A">
      <w:pPr>
        <w:pStyle w:val="ListParagraph"/>
        <w:numPr>
          <w:ilvl w:val="0"/>
          <w:numId w:val="3"/>
        </w:numPr>
        <w:tabs>
          <w:tab w:val="left" w:pos="2970"/>
        </w:tabs>
        <w:spacing w:after="0" w:line="240" w:lineRule="auto"/>
        <w:rPr>
          <w:rFonts w:ascii="Times New Roman" w:eastAsia="Times New Roman" w:hAnsi="Times New Roman" w:cs="Times New Roman"/>
          <w:bCs/>
          <w:color w:val="576071"/>
          <w:sz w:val="24"/>
          <w:szCs w:val="24"/>
          <w:lang w:eastAsia="en-GB"/>
        </w:rPr>
      </w:pPr>
      <w:r w:rsidRPr="00F4650A">
        <w:rPr>
          <w:rFonts w:ascii="Times New Roman" w:eastAsia="Times New Roman" w:hAnsi="Times New Roman" w:cs="Times New Roman"/>
          <w:bCs/>
          <w:color w:val="576071"/>
          <w:sz w:val="24"/>
          <w:szCs w:val="24"/>
          <w:lang w:eastAsia="en-GB"/>
        </w:rPr>
        <w:t>T</w:t>
      </w:r>
      <w:r w:rsidR="00195E22" w:rsidRPr="00F4650A">
        <w:rPr>
          <w:rFonts w:ascii="Times New Roman" w:eastAsia="Times New Roman" w:hAnsi="Times New Roman" w:cs="Times New Roman"/>
          <w:bCs/>
          <w:color w:val="576071"/>
          <w:sz w:val="24"/>
          <w:szCs w:val="24"/>
          <w:lang w:eastAsia="en-GB"/>
        </w:rPr>
        <w:t>elephone—+1 2778-465-9771</w:t>
      </w:r>
    </w:p>
    <w:p w:rsidR="00195E22" w:rsidRPr="00F4650A" w:rsidRDefault="00195E22" w:rsidP="00F4650A">
      <w:pPr>
        <w:pStyle w:val="ListParagraph"/>
        <w:numPr>
          <w:ilvl w:val="0"/>
          <w:numId w:val="3"/>
        </w:numPr>
        <w:tabs>
          <w:tab w:val="left" w:pos="2970"/>
        </w:tabs>
        <w:spacing w:after="0" w:line="240" w:lineRule="auto"/>
        <w:rPr>
          <w:rFonts w:ascii="Times New Roman" w:eastAsia="Times New Roman" w:hAnsi="Times New Roman" w:cs="Times New Roman"/>
          <w:bCs/>
          <w:color w:val="576071"/>
          <w:sz w:val="24"/>
          <w:szCs w:val="24"/>
          <w:vertAlign w:val="subscript"/>
          <w:lang w:eastAsia="en-GB"/>
        </w:rPr>
      </w:pPr>
      <w:r w:rsidRPr="00F4650A">
        <w:rPr>
          <w:rFonts w:ascii="Times New Roman" w:eastAsia="Times New Roman" w:hAnsi="Times New Roman" w:cs="Times New Roman"/>
          <w:bCs/>
          <w:color w:val="576071"/>
          <w:sz w:val="24"/>
          <w:szCs w:val="24"/>
          <w:lang w:eastAsia="en-GB"/>
        </w:rPr>
        <w:t>Facebook name—John smith safety</w:t>
      </w:r>
    </w:p>
    <w:p w:rsidR="009E02FC" w:rsidRPr="00F4650A" w:rsidRDefault="009E02FC" w:rsidP="00F95617">
      <w:pPr>
        <w:tabs>
          <w:tab w:val="left" w:pos="2970"/>
        </w:tabs>
        <w:spacing w:after="0" w:line="240" w:lineRule="auto"/>
        <w:rPr>
          <w:rFonts w:ascii="Times New Roman" w:eastAsia="Times New Roman" w:hAnsi="Times New Roman" w:cs="Times New Roman"/>
          <w:bCs/>
          <w:color w:val="576071"/>
          <w:sz w:val="24"/>
          <w:szCs w:val="24"/>
          <w:vertAlign w:val="subscript"/>
          <w:lang w:eastAsia="en-GB"/>
        </w:rPr>
      </w:pPr>
    </w:p>
    <w:p w:rsidR="00002D16" w:rsidRPr="003F099A" w:rsidRDefault="00002D16">
      <w:pPr>
        <w:rPr>
          <w:rFonts w:ascii="Times New Roman" w:hAnsi="Times New Roman" w:cs="Times New Roman"/>
          <w:sz w:val="24"/>
          <w:szCs w:val="24"/>
          <w:lang w:val="en-US"/>
        </w:rPr>
      </w:pPr>
    </w:p>
    <w:sectPr w:rsidR="00002D16" w:rsidRPr="003F099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0785A"/>
    <w:multiLevelType w:val="hybridMultilevel"/>
    <w:tmpl w:val="ACBC1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CA3C28"/>
    <w:multiLevelType w:val="hybridMultilevel"/>
    <w:tmpl w:val="F49C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EB6E43"/>
    <w:multiLevelType w:val="hybridMultilevel"/>
    <w:tmpl w:val="C1B8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e0NDMzMrIwMTWwNDBQ0lEKTi0uzszPAykwrAUAi5qdQSwAAAA="/>
  </w:docVars>
  <w:rsids>
    <w:rsidRoot w:val="00002D16"/>
    <w:rsid w:val="00002D16"/>
    <w:rsid w:val="00046466"/>
    <w:rsid w:val="00195E22"/>
    <w:rsid w:val="00224D31"/>
    <w:rsid w:val="003F099A"/>
    <w:rsid w:val="009E02FC"/>
    <w:rsid w:val="009E702F"/>
    <w:rsid w:val="00A65B58"/>
    <w:rsid w:val="00DF5088"/>
    <w:rsid w:val="00E103EF"/>
    <w:rsid w:val="00F4650A"/>
    <w:rsid w:val="00F95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617"/>
    <w:pPr>
      <w:ind w:left="720"/>
      <w:contextualSpacing/>
    </w:pPr>
  </w:style>
  <w:style w:type="character" w:styleId="Hyperlink">
    <w:name w:val="Hyperlink"/>
    <w:basedOn w:val="DefaultParagraphFont"/>
    <w:uiPriority w:val="99"/>
    <w:unhideWhenUsed/>
    <w:rsid w:val="00195E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617"/>
    <w:pPr>
      <w:ind w:left="720"/>
      <w:contextualSpacing/>
    </w:pPr>
  </w:style>
  <w:style w:type="character" w:styleId="Hyperlink">
    <w:name w:val="Hyperlink"/>
    <w:basedOn w:val="DefaultParagraphFont"/>
    <w:uiPriority w:val="99"/>
    <w:unhideWhenUsed/>
    <w:rsid w:val="00195E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18115">
      <w:bodyDiv w:val="1"/>
      <w:marLeft w:val="0"/>
      <w:marRight w:val="0"/>
      <w:marTop w:val="0"/>
      <w:marBottom w:val="0"/>
      <w:divBdr>
        <w:top w:val="none" w:sz="0" w:space="0" w:color="auto"/>
        <w:left w:val="none" w:sz="0" w:space="0" w:color="auto"/>
        <w:bottom w:val="none" w:sz="0" w:space="0" w:color="auto"/>
        <w:right w:val="none" w:sz="0" w:space="0" w:color="auto"/>
      </w:divBdr>
      <w:divsChild>
        <w:div w:id="396248608">
          <w:marLeft w:val="0"/>
          <w:marRight w:val="0"/>
          <w:marTop w:val="0"/>
          <w:marBottom w:val="0"/>
          <w:divBdr>
            <w:top w:val="none" w:sz="0" w:space="0" w:color="auto"/>
            <w:left w:val="none" w:sz="0" w:space="0" w:color="auto"/>
            <w:bottom w:val="single" w:sz="6" w:space="15" w:color="DCDCDC"/>
            <w:right w:val="none" w:sz="0" w:space="0" w:color="auto"/>
          </w:divBdr>
          <w:divsChild>
            <w:div w:id="1965034247">
              <w:marLeft w:val="0"/>
              <w:marRight w:val="0"/>
              <w:marTop w:val="450"/>
              <w:marBottom w:val="300"/>
              <w:divBdr>
                <w:top w:val="none" w:sz="0" w:space="0" w:color="auto"/>
                <w:left w:val="none" w:sz="0" w:space="0" w:color="auto"/>
                <w:bottom w:val="none" w:sz="0" w:space="0" w:color="auto"/>
                <w:right w:val="none" w:sz="0" w:space="0" w:color="auto"/>
              </w:divBdr>
              <w:divsChild>
                <w:div w:id="1831410486">
                  <w:marLeft w:val="0"/>
                  <w:marRight w:val="0"/>
                  <w:marTop w:val="0"/>
                  <w:marBottom w:val="0"/>
                  <w:divBdr>
                    <w:top w:val="none" w:sz="0" w:space="0" w:color="auto"/>
                    <w:left w:val="none" w:sz="0" w:space="0" w:color="auto"/>
                    <w:bottom w:val="none" w:sz="0" w:space="0" w:color="auto"/>
                    <w:right w:val="none" w:sz="0" w:space="0" w:color="auto"/>
                  </w:divBdr>
                </w:div>
                <w:div w:id="198292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906670">
          <w:marLeft w:val="0"/>
          <w:marRight w:val="0"/>
          <w:marTop w:val="0"/>
          <w:marBottom w:val="0"/>
          <w:divBdr>
            <w:top w:val="none" w:sz="0" w:space="0" w:color="auto"/>
            <w:left w:val="none" w:sz="0" w:space="0" w:color="auto"/>
            <w:bottom w:val="single" w:sz="6" w:space="15" w:color="DCDCDC"/>
            <w:right w:val="none" w:sz="0" w:space="0" w:color="auto"/>
          </w:divBdr>
          <w:divsChild>
            <w:div w:id="1003701723">
              <w:marLeft w:val="0"/>
              <w:marRight w:val="0"/>
              <w:marTop w:val="450"/>
              <w:marBottom w:val="300"/>
              <w:divBdr>
                <w:top w:val="none" w:sz="0" w:space="0" w:color="auto"/>
                <w:left w:val="none" w:sz="0" w:space="0" w:color="auto"/>
                <w:bottom w:val="none" w:sz="0" w:space="0" w:color="auto"/>
                <w:right w:val="none" w:sz="0" w:space="0" w:color="auto"/>
              </w:divBdr>
              <w:divsChild>
                <w:div w:id="1754399903">
                  <w:marLeft w:val="0"/>
                  <w:marRight w:val="0"/>
                  <w:marTop w:val="0"/>
                  <w:marBottom w:val="0"/>
                  <w:divBdr>
                    <w:top w:val="none" w:sz="0" w:space="0" w:color="auto"/>
                    <w:left w:val="none" w:sz="0" w:space="0" w:color="auto"/>
                    <w:bottom w:val="none" w:sz="0" w:space="0" w:color="auto"/>
                    <w:right w:val="none" w:sz="0" w:space="0" w:color="auto"/>
                  </w:divBdr>
                </w:div>
                <w:div w:id="163545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952720">
          <w:marLeft w:val="0"/>
          <w:marRight w:val="0"/>
          <w:marTop w:val="0"/>
          <w:marBottom w:val="0"/>
          <w:divBdr>
            <w:top w:val="none" w:sz="0" w:space="0" w:color="auto"/>
            <w:left w:val="none" w:sz="0" w:space="0" w:color="auto"/>
            <w:bottom w:val="single" w:sz="6" w:space="15" w:color="DCDCDC"/>
            <w:right w:val="none" w:sz="0" w:space="0" w:color="auto"/>
          </w:divBdr>
          <w:divsChild>
            <w:div w:id="1377118276">
              <w:marLeft w:val="0"/>
              <w:marRight w:val="0"/>
              <w:marTop w:val="450"/>
              <w:marBottom w:val="300"/>
              <w:divBdr>
                <w:top w:val="none" w:sz="0" w:space="0" w:color="auto"/>
                <w:left w:val="none" w:sz="0" w:space="0" w:color="auto"/>
                <w:bottom w:val="none" w:sz="0" w:space="0" w:color="auto"/>
                <w:right w:val="none" w:sz="0" w:space="0" w:color="auto"/>
              </w:divBdr>
              <w:divsChild>
                <w:div w:id="1093665603">
                  <w:marLeft w:val="0"/>
                  <w:marRight w:val="0"/>
                  <w:marTop w:val="0"/>
                  <w:marBottom w:val="0"/>
                  <w:divBdr>
                    <w:top w:val="none" w:sz="0" w:space="0" w:color="auto"/>
                    <w:left w:val="none" w:sz="0" w:space="0" w:color="auto"/>
                    <w:bottom w:val="none" w:sz="0" w:space="0" w:color="auto"/>
                    <w:right w:val="none" w:sz="0" w:space="0" w:color="auto"/>
                  </w:divBdr>
                </w:div>
                <w:div w:id="4537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9301">
          <w:marLeft w:val="0"/>
          <w:marRight w:val="0"/>
          <w:marTop w:val="0"/>
          <w:marBottom w:val="0"/>
          <w:divBdr>
            <w:top w:val="none" w:sz="0" w:space="0" w:color="auto"/>
            <w:left w:val="none" w:sz="0" w:space="0" w:color="auto"/>
            <w:bottom w:val="single" w:sz="6" w:space="15" w:color="DCDCDC"/>
            <w:right w:val="none" w:sz="0" w:space="0" w:color="auto"/>
          </w:divBdr>
          <w:divsChild>
            <w:div w:id="362170495">
              <w:marLeft w:val="0"/>
              <w:marRight w:val="0"/>
              <w:marTop w:val="450"/>
              <w:marBottom w:val="300"/>
              <w:divBdr>
                <w:top w:val="none" w:sz="0" w:space="0" w:color="auto"/>
                <w:left w:val="none" w:sz="0" w:space="0" w:color="auto"/>
                <w:bottom w:val="none" w:sz="0" w:space="0" w:color="auto"/>
                <w:right w:val="none" w:sz="0" w:space="0" w:color="auto"/>
              </w:divBdr>
              <w:divsChild>
                <w:div w:id="643588592">
                  <w:marLeft w:val="0"/>
                  <w:marRight w:val="0"/>
                  <w:marTop w:val="0"/>
                  <w:marBottom w:val="0"/>
                  <w:divBdr>
                    <w:top w:val="none" w:sz="0" w:space="0" w:color="auto"/>
                    <w:left w:val="none" w:sz="0" w:space="0" w:color="auto"/>
                    <w:bottom w:val="none" w:sz="0" w:space="0" w:color="auto"/>
                    <w:right w:val="none" w:sz="0" w:space="0" w:color="auto"/>
                  </w:divBdr>
                </w:div>
                <w:div w:id="169850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255333">
          <w:marLeft w:val="0"/>
          <w:marRight w:val="0"/>
          <w:marTop w:val="0"/>
          <w:marBottom w:val="0"/>
          <w:divBdr>
            <w:top w:val="none" w:sz="0" w:space="0" w:color="auto"/>
            <w:left w:val="none" w:sz="0" w:space="0" w:color="auto"/>
            <w:bottom w:val="single" w:sz="6" w:space="15" w:color="DCDCDC"/>
            <w:right w:val="none" w:sz="0" w:space="0" w:color="auto"/>
          </w:divBdr>
          <w:divsChild>
            <w:div w:id="117456062">
              <w:marLeft w:val="0"/>
              <w:marRight w:val="0"/>
              <w:marTop w:val="450"/>
              <w:marBottom w:val="300"/>
              <w:divBdr>
                <w:top w:val="none" w:sz="0" w:space="0" w:color="auto"/>
                <w:left w:val="none" w:sz="0" w:space="0" w:color="auto"/>
                <w:bottom w:val="none" w:sz="0" w:space="0" w:color="auto"/>
                <w:right w:val="none" w:sz="0" w:space="0" w:color="auto"/>
              </w:divBdr>
              <w:divsChild>
                <w:div w:id="846360491">
                  <w:marLeft w:val="0"/>
                  <w:marRight w:val="0"/>
                  <w:marTop w:val="0"/>
                  <w:marBottom w:val="0"/>
                  <w:divBdr>
                    <w:top w:val="none" w:sz="0" w:space="0" w:color="auto"/>
                    <w:left w:val="none" w:sz="0" w:space="0" w:color="auto"/>
                    <w:bottom w:val="none" w:sz="0" w:space="0" w:color="auto"/>
                    <w:right w:val="none" w:sz="0" w:space="0" w:color="auto"/>
                  </w:divBdr>
                </w:div>
                <w:div w:id="36957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3244">
          <w:marLeft w:val="0"/>
          <w:marRight w:val="0"/>
          <w:marTop w:val="0"/>
          <w:marBottom w:val="0"/>
          <w:divBdr>
            <w:top w:val="none" w:sz="0" w:space="0" w:color="auto"/>
            <w:left w:val="none" w:sz="0" w:space="0" w:color="auto"/>
            <w:bottom w:val="single" w:sz="6" w:space="15" w:color="DCDCDC"/>
            <w:right w:val="none" w:sz="0" w:space="0" w:color="auto"/>
          </w:divBdr>
          <w:divsChild>
            <w:div w:id="1486782439">
              <w:marLeft w:val="0"/>
              <w:marRight w:val="0"/>
              <w:marTop w:val="450"/>
              <w:marBottom w:val="300"/>
              <w:divBdr>
                <w:top w:val="none" w:sz="0" w:space="0" w:color="auto"/>
                <w:left w:val="none" w:sz="0" w:space="0" w:color="auto"/>
                <w:bottom w:val="none" w:sz="0" w:space="0" w:color="auto"/>
                <w:right w:val="none" w:sz="0" w:space="0" w:color="auto"/>
              </w:divBdr>
              <w:divsChild>
                <w:div w:id="136186293">
                  <w:marLeft w:val="0"/>
                  <w:marRight w:val="0"/>
                  <w:marTop w:val="0"/>
                  <w:marBottom w:val="0"/>
                  <w:divBdr>
                    <w:top w:val="none" w:sz="0" w:space="0" w:color="auto"/>
                    <w:left w:val="none" w:sz="0" w:space="0" w:color="auto"/>
                    <w:bottom w:val="none" w:sz="0" w:space="0" w:color="auto"/>
                    <w:right w:val="none" w:sz="0" w:space="0" w:color="auto"/>
                  </w:divBdr>
                </w:div>
                <w:div w:id="20609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hn.smith@saversconstructionsafety.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1</cp:revision>
  <dcterms:created xsi:type="dcterms:W3CDTF">2020-10-24T07:03:00Z</dcterms:created>
  <dcterms:modified xsi:type="dcterms:W3CDTF">2020-10-24T08:59:00Z</dcterms:modified>
</cp:coreProperties>
</file>